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F" w:rsidRDefault="00E506CF" w:rsidP="00E506C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-733425</wp:posOffset>
            </wp:positionV>
            <wp:extent cx="2341245" cy="1381125"/>
            <wp:effectExtent l="19050" t="0" r="1905" b="0"/>
            <wp:wrapNone/>
            <wp:docPr id="1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</w:r>
      <w:r w:rsidR="00C83D5F">
        <w:rPr>
          <w:rFonts w:ascii="Century Gothic" w:hAnsi="Century Gothic"/>
          <w:b/>
          <w:sz w:val="24"/>
          <w:szCs w:val="24"/>
        </w:rPr>
        <w:tab/>
        <w:t xml:space="preserve">Αθήνα, </w:t>
      </w:r>
      <w:r w:rsidR="00C83D5F">
        <w:rPr>
          <w:rFonts w:ascii="Century Gothic" w:hAnsi="Century Gothic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Οκτωβρίου 2018</w:t>
      </w:r>
    </w:p>
    <w:p w:rsidR="00E506CF" w:rsidRDefault="00E506CF" w:rsidP="00E506CF">
      <w:pPr>
        <w:rPr>
          <w:rFonts w:ascii="Century Gothic" w:hAnsi="Century Gothic"/>
          <w:b/>
          <w:sz w:val="24"/>
          <w:szCs w:val="24"/>
        </w:rPr>
      </w:pPr>
    </w:p>
    <w:p w:rsidR="00E506CF" w:rsidRPr="00A15281" w:rsidRDefault="00E506CF" w:rsidP="00E506CF">
      <w:pPr>
        <w:jc w:val="center"/>
        <w:rPr>
          <w:rFonts w:ascii="Century Gothic" w:hAnsi="Century Gothic"/>
          <w:b/>
          <w:sz w:val="26"/>
          <w:szCs w:val="26"/>
        </w:rPr>
      </w:pPr>
      <w:r w:rsidRPr="00A15281">
        <w:rPr>
          <w:rFonts w:ascii="Century Gothic" w:hAnsi="Century Gothic"/>
          <w:b/>
          <w:sz w:val="26"/>
          <w:szCs w:val="26"/>
        </w:rPr>
        <w:t>ΑΝΑΚΟΙΝΩΣΗ</w:t>
      </w:r>
    </w:p>
    <w:p w:rsidR="001C2747" w:rsidRPr="00E506CF" w:rsidRDefault="00E506CF" w:rsidP="00793BA3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>Αγαπητοί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συνάδελφοι</w:t>
      </w:r>
      <w:r w:rsidR="00FD77F7" w:rsidRPr="00E506CF">
        <w:rPr>
          <w:rFonts w:ascii="Century Gothic" w:hAnsi="Century Gothic"/>
          <w:sz w:val="24"/>
          <w:szCs w:val="24"/>
        </w:rPr>
        <w:t>,</w:t>
      </w:r>
    </w:p>
    <w:p w:rsidR="00FD77F7" w:rsidRPr="00E506CF" w:rsidRDefault="00FD77F7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>Η ΠΟΕ-ΥΕΘ</w:t>
      </w:r>
      <w:r w:rsidR="00E506CF" w:rsidRPr="00E506CF">
        <w:rPr>
          <w:rFonts w:ascii="Century Gothic" w:hAnsi="Century Gothic"/>
          <w:sz w:val="24"/>
          <w:szCs w:val="24"/>
        </w:rPr>
        <w:t>Α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αισθάνεται</w:t>
      </w:r>
      <w:r w:rsidRPr="00E506CF">
        <w:rPr>
          <w:rFonts w:ascii="Century Gothic" w:hAnsi="Century Gothic"/>
          <w:sz w:val="24"/>
          <w:szCs w:val="24"/>
        </w:rPr>
        <w:t xml:space="preserve"> την </w:t>
      </w:r>
      <w:r w:rsidR="00BB6EC4">
        <w:rPr>
          <w:rFonts w:ascii="Century Gothic" w:hAnsi="Century Gothic"/>
          <w:sz w:val="24"/>
          <w:szCs w:val="24"/>
        </w:rPr>
        <w:t xml:space="preserve">υποχρέωση </w:t>
      </w:r>
      <w:r w:rsidRPr="00E506CF">
        <w:rPr>
          <w:rFonts w:ascii="Century Gothic" w:hAnsi="Century Gothic"/>
          <w:sz w:val="24"/>
          <w:szCs w:val="24"/>
        </w:rPr>
        <w:t xml:space="preserve">να </w:t>
      </w:r>
      <w:r w:rsidR="0031354A">
        <w:rPr>
          <w:rFonts w:ascii="Century Gothic" w:hAnsi="Century Gothic"/>
          <w:sz w:val="24"/>
          <w:szCs w:val="24"/>
        </w:rPr>
        <w:t xml:space="preserve">ενημερώσει </w:t>
      </w:r>
      <w:r w:rsidRPr="00E506CF">
        <w:rPr>
          <w:rFonts w:ascii="Century Gothic" w:hAnsi="Century Gothic"/>
          <w:sz w:val="24"/>
          <w:szCs w:val="24"/>
        </w:rPr>
        <w:t xml:space="preserve">τα </w:t>
      </w:r>
      <w:r w:rsidR="00E506CF" w:rsidRPr="00E506CF">
        <w:rPr>
          <w:rFonts w:ascii="Century Gothic" w:hAnsi="Century Gothic"/>
          <w:sz w:val="24"/>
          <w:szCs w:val="24"/>
        </w:rPr>
        <w:t>φυσικά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31354A">
        <w:rPr>
          <w:rFonts w:ascii="Century Gothic" w:hAnsi="Century Gothic"/>
          <w:sz w:val="24"/>
          <w:szCs w:val="24"/>
        </w:rPr>
        <w:t>της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μέλη</w:t>
      </w:r>
      <w:r w:rsidR="0031354A">
        <w:rPr>
          <w:rFonts w:ascii="Century Gothic" w:hAnsi="Century Gothic"/>
          <w:sz w:val="24"/>
          <w:szCs w:val="24"/>
        </w:rPr>
        <w:t xml:space="preserve"> για την </w:t>
      </w:r>
      <w:r w:rsidR="00E506CF" w:rsidRPr="00E506CF">
        <w:rPr>
          <w:rFonts w:ascii="Century Gothic" w:hAnsi="Century Gothic"/>
          <w:sz w:val="24"/>
          <w:szCs w:val="24"/>
        </w:rPr>
        <w:t>εφαρμογή</w:t>
      </w:r>
      <w:r w:rsidRPr="00E506CF">
        <w:rPr>
          <w:rFonts w:ascii="Century Gothic" w:hAnsi="Century Gothic"/>
          <w:sz w:val="24"/>
          <w:szCs w:val="24"/>
        </w:rPr>
        <w:t xml:space="preserve"> των </w:t>
      </w:r>
      <w:r w:rsidR="00E506CF" w:rsidRPr="00E506CF">
        <w:rPr>
          <w:rFonts w:ascii="Century Gothic" w:hAnsi="Century Gothic"/>
          <w:sz w:val="24"/>
          <w:szCs w:val="24"/>
        </w:rPr>
        <w:t>μεταβατικών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διατάξεων</w:t>
      </w:r>
      <w:r w:rsidRPr="00E506CF">
        <w:rPr>
          <w:rFonts w:ascii="Century Gothic" w:hAnsi="Century Gothic"/>
          <w:sz w:val="24"/>
          <w:szCs w:val="24"/>
        </w:rPr>
        <w:t xml:space="preserve"> για τις </w:t>
      </w:r>
      <w:r w:rsidR="00E506CF" w:rsidRPr="00E506CF">
        <w:rPr>
          <w:rFonts w:ascii="Century Gothic" w:hAnsi="Century Gothic"/>
          <w:sz w:val="24"/>
          <w:szCs w:val="24"/>
        </w:rPr>
        <w:t>θέσεις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BB6EC4">
        <w:rPr>
          <w:rFonts w:ascii="Century Gothic" w:hAnsi="Century Gothic"/>
          <w:sz w:val="24"/>
          <w:szCs w:val="24"/>
        </w:rPr>
        <w:t xml:space="preserve">ευθύνης </w:t>
      </w:r>
      <w:r w:rsidR="00BF53C5">
        <w:rPr>
          <w:rFonts w:ascii="Century Gothic" w:hAnsi="Century Gothic"/>
          <w:sz w:val="24"/>
          <w:szCs w:val="24"/>
        </w:rPr>
        <w:t>του</w:t>
      </w:r>
      <w:r w:rsidR="00BB6EC4">
        <w:rPr>
          <w:rFonts w:ascii="Century Gothic" w:hAnsi="Century Gothic"/>
          <w:sz w:val="24"/>
          <w:szCs w:val="24"/>
        </w:rPr>
        <w:t xml:space="preserve"> Νέο</w:t>
      </w:r>
      <w:r w:rsidR="00BF53C5">
        <w:rPr>
          <w:rFonts w:ascii="Century Gothic" w:hAnsi="Century Gothic"/>
          <w:sz w:val="24"/>
          <w:szCs w:val="24"/>
        </w:rPr>
        <w:t>υ</w:t>
      </w:r>
      <w:r w:rsidR="00BB6EC4">
        <w:rPr>
          <w:rFonts w:ascii="Century Gothic" w:hAnsi="Century Gothic"/>
          <w:sz w:val="24"/>
          <w:szCs w:val="24"/>
        </w:rPr>
        <w:t xml:space="preserve"> </w:t>
      </w:r>
      <w:r w:rsidR="00BF53C5">
        <w:rPr>
          <w:rFonts w:ascii="Century Gothic" w:hAnsi="Century Gothic"/>
          <w:sz w:val="24"/>
          <w:szCs w:val="24"/>
        </w:rPr>
        <w:t>Οργανισμού</w:t>
      </w:r>
      <w:r w:rsidRPr="00E506CF">
        <w:rPr>
          <w:rFonts w:ascii="Century Gothic" w:hAnsi="Century Gothic"/>
          <w:sz w:val="24"/>
          <w:szCs w:val="24"/>
        </w:rPr>
        <w:t>.</w:t>
      </w:r>
    </w:p>
    <w:p w:rsidR="00FD77F7" w:rsidRPr="00E506CF" w:rsidRDefault="00FD77F7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 xml:space="preserve">Το </w:t>
      </w:r>
      <w:r w:rsidR="00E506CF" w:rsidRPr="00E506CF">
        <w:rPr>
          <w:rFonts w:ascii="Century Gothic" w:hAnsi="Century Gothic"/>
          <w:sz w:val="24"/>
          <w:szCs w:val="24"/>
        </w:rPr>
        <w:t>τελευταίο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διάστημα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γίναμε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δέκτες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παραπόνων</w:t>
      </w:r>
      <w:r w:rsidRPr="00E506CF">
        <w:rPr>
          <w:rFonts w:ascii="Century Gothic" w:hAnsi="Century Gothic"/>
          <w:sz w:val="24"/>
          <w:szCs w:val="24"/>
        </w:rPr>
        <w:t xml:space="preserve"> από τα </w:t>
      </w:r>
      <w:r w:rsidR="00E506CF" w:rsidRPr="00E506CF">
        <w:rPr>
          <w:rFonts w:ascii="Century Gothic" w:hAnsi="Century Gothic"/>
          <w:sz w:val="24"/>
          <w:szCs w:val="24"/>
        </w:rPr>
        <w:t>φυσικά</w:t>
      </w:r>
      <w:r w:rsidRPr="00E506CF">
        <w:rPr>
          <w:rFonts w:ascii="Century Gothic" w:hAnsi="Century Gothic"/>
          <w:sz w:val="24"/>
          <w:szCs w:val="24"/>
        </w:rPr>
        <w:t xml:space="preserve"> μας </w:t>
      </w:r>
      <w:r w:rsidR="00E506CF" w:rsidRPr="00E506CF">
        <w:rPr>
          <w:rFonts w:ascii="Century Gothic" w:hAnsi="Century Gothic"/>
          <w:sz w:val="24"/>
          <w:szCs w:val="24"/>
        </w:rPr>
        <w:t>μέλη</w:t>
      </w:r>
      <w:r w:rsidRPr="00E506CF">
        <w:rPr>
          <w:rFonts w:ascii="Century Gothic" w:hAnsi="Century Gothic"/>
          <w:sz w:val="24"/>
          <w:szCs w:val="24"/>
        </w:rPr>
        <w:t xml:space="preserve"> για το </w:t>
      </w:r>
      <w:r w:rsidR="00E506CF" w:rsidRPr="00E506CF">
        <w:rPr>
          <w:rFonts w:ascii="Century Gothic" w:hAnsi="Century Gothic"/>
          <w:sz w:val="24"/>
          <w:szCs w:val="24"/>
        </w:rPr>
        <w:t>ρόλο</w:t>
      </w:r>
      <w:r w:rsidRPr="00E506CF">
        <w:rPr>
          <w:rFonts w:ascii="Century Gothic" w:hAnsi="Century Gothic"/>
          <w:sz w:val="24"/>
          <w:szCs w:val="24"/>
        </w:rPr>
        <w:t xml:space="preserve"> των </w:t>
      </w:r>
      <w:r w:rsidR="00E506CF" w:rsidRPr="00E506CF">
        <w:rPr>
          <w:rFonts w:ascii="Century Gothic" w:hAnsi="Century Gothic"/>
          <w:sz w:val="24"/>
          <w:szCs w:val="24"/>
        </w:rPr>
        <w:t>Διευθύνσεων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πολιτικού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προσωπικού</w:t>
      </w:r>
      <w:r w:rsidRPr="00E506CF">
        <w:rPr>
          <w:rFonts w:ascii="Century Gothic" w:hAnsi="Century Gothic"/>
          <w:sz w:val="24"/>
          <w:szCs w:val="24"/>
        </w:rPr>
        <w:t xml:space="preserve"> στην </w:t>
      </w:r>
      <w:r w:rsidR="00E506CF" w:rsidRPr="00E506CF">
        <w:rPr>
          <w:rFonts w:ascii="Century Gothic" w:hAnsi="Century Gothic"/>
          <w:sz w:val="24"/>
          <w:szCs w:val="24"/>
        </w:rPr>
        <w:t>παραπάνω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διαδικασία</w:t>
      </w:r>
      <w:r w:rsidRPr="00E506CF">
        <w:rPr>
          <w:rFonts w:ascii="Century Gothic" w:hAnsi="Century Gothic"/>
          <w:sz w:val="24"/>
          <w:szCs w:val="24"/>
        </w:rPr>
        <w:t>.</w:t>
      </w:r>
    </w:p>
    <w:p w:rsidR="00885B44" w:rsidRDefault="00FD77F7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 xml:space="preserve">Η </w:t>
      </w:r>
      <w:r w:rsidR="00E506CF" w:rsidRPr="00E506CF">
        <w:rPr>
          <w:rFonts w:ascii="Century Gothic" w:hAnsi="Century Gothic"/>
          <w:sz w:val="24"/>
          <w:szCs w:val="24"/>
        </w:rPr>
        <w:t>πραγματικότητα</w:t>
      </w:r>
      <w:r w:rsidRPr="00E506CF">
        <w:rPr>
          <w:rFonts w:ascii="Century Gothic" w:hAnsi="Century Gothic"/>
          <w:sz w:val="24"/>
          <w:szCs w:val="24"/>
        </w:rPr>
        <w:t xml:space="preserve"> είναι ότι ο </w:t>
      </w:r>
      <w:r w:rsidR="00E506CF" w:rsidRPr="00E506CF">
        <w:rPr>
          <w:rFonts w:ascii="Century Gothic" w:hAnsi="Century Gothic"/>
          <w:sz w:val="24"/>
          <w:szCs w:val="24"/>
        </w:rPr>
        <w:t>ρόλος</w:t>
      </w:r>
      <w:r w:rsidRPr="00E506CF">
        <w:rPr>
          <w:rFonts w:ascii="Century Gothic" w:hAnsi="Century Gothic"/>
          <w:sz w:val="24"/>
          <w:szCs w:val="24"/>
        </w:rPr>
        <w:t xml:space="preserve"> των </w:t>
      </w:r>
      <w:r w:rsidR="00E506CF" w:rsidRPr="00E506CF">
        <w:rPr>
          <w:rFonts w:ascii="Century Gothic" w:hAnsi="Century Gothic"/>
          <w:sz w:val="24"/>
          <w:szCs w:val="24"/>
        </w:rPr>
        <w:t>Διευθύνσεων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πολιτικού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προσωπικού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ήταν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αυστηρά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αυτός</w:t>
      </w:r>
      <w:r w:rsidRPr="00E506CF">
        <w:rPr>
          <w:rFonts w:ascii="Century Gothic" w:hAnsi="Century Gothic"/>
          <w:sz w:val="24"/>
          <w:szCs w:val="24"/>
        </w:rPr>
        <w:t xml:space="preserve"> για τον </w:t>
      </w:r>
      <w:r w:rsidR="00E506CF" w:rsidRPr="00E506CF">
        <w:rPr>
          <w:rFonts w:ascii="Century Gothic" w:hAnsi="Century Gothic"/>
          <w:sz w:val="24"/>
          <w:szCs w:val="24"/>
        </w:rPr>
        <w:t>οποίο</w:t>
      </w:r>
      <w:r w:rsidRPr="00E506CF">
        <w:rPr>
          <w:rFonts w:ascii="Century Gothic" w:hAnsi="Century Gothic"/>
          <w:sz w:val="24"/>
          <w:szCs w:val="24"/>
        </w:rPr>
        <w:t xml:space="preserve"> είναι </w:t>
      </w:r>
      <w:r w:rsidR="00E506CF" w:rsidRPr="00E506CF">
        <w:rPr>
          <w:rFonts w:ascii="Century Gothic" w:hAnsi="Century Gothic"/>
          <w:sz w:val="24"/>
          <w:szCs w:val="24"/>
        </w:rPr>
        <w:t>ταγμένες</w:t>
      </w:r>
      <w:r w:rsidR="0031354A">
        <w:rPr>
          <w:rFonts w:ascii="Century Gothic" w:hAnsi="Century Gothic"/>
          <w:sz w:val="24"/>
          <w:szCs w:val="24"/>
        </w:rPr>
        <w:t xml:space="preserve"> και </w:t>
      </w:r>
      <w:proofErr w:type="spellStart"/>
      <w:r w:rsidR="0031354A">
        <w:rPr>
          <w:rFonts w:ascii="Century Gothic" w:hAnsi="Century Gothic"/>
          <w:sz w:val="24"/>
          <w:szCs w:val="24"/>
        </w:rPr>
        <w:t>συνεμορφώθησαν</w:t>
      </w:r>
      <w:proofErr w:type="spellEnd"/>
      <w:r w:rsidR="0031354A">
        <w:rPr>
          <w:rFonts w:ascii="Century Gothic" w:hAnsi="Century Gothic"/>
          <w:sz w:val="24"/>
          <w:szCs w:val="24"/>
        </w:rPr>
        <w:t xml:space="preserve">  με βάση τον </w:t>
      </w:r>
      <w:proofErr w:type="spellStart"/>
      <w:r w:rsidR="0031354A">
        <w:rPr>
          <w:rFonts w:ascii="Century Gothic" w:hAnsi="Century Gothic"/>
          <w:sz w:val="24"/>
          <w:szCs w:val="24"/>
        </w:rPr>
        <w:t>υπ΄</w:t>
      </w:r>
      <w:proofErr w:type="spellEnd"/>
      <w:r w:rsidR="0031354A">
        <w:rPr>
          <w:rFonts w:ascii="Century Gothic" w:hAnsi="Century Gothic"/>
          <w:sz w:val="24"/>
          <w:szCs w:val="24"/>
        </w:rPr>
        <w:t xml:space="preserve"> αριθμό</w:t>
      </w:r>
      <w:r w:rsidR="00BF53C5">
        <w:rPr>
          <w:rFonts w:ascii="Century Gothic" w:hAnsi="Century Gothic"/>
          <w:sz w:val="24"/>
          <w:szCs w:val="24"/>
        </w:rPr>
        <w:t>:</w:t>
      </w:r>
      <w:r w:rsidR="0031354A">
        <w:rPr>
          <w:rFonts w:ascii="Century Gothic" w:hAnsi="Century Gothic"/>
          <w:sz w:val="24"/>
          <w:szCs w:val="24"/>
        </w:rPr>
        <w:t xml:space="preserve"> Φ</w:t>
      </w:r>
      <w:r w:rsidR="00BF53C5">
        <w:rPr>
          <w:rFonts w:ascii="Century Gothic" w:hAnsi="Century Gothic"/>
          <w:sz w:val="24"/>
          <w:szCs w:val="24"/>
        </w:rPr>
        <w:t>.</w:t>
      </w:r>
      <w:r w:rsidR="0031354A">
        <w:rPr>
          <w:rFonts w:ascii="Century Gothic" w:hAnsi="Century Gothic"/>
          <w:sz w:val="24"/>
          <w:szCs w:val="24"/>
        </w:rPr>
        <w:t>001/27/61233, Σ14086 με ημερομηνία 16/08/18 Ε.Δ.Τ</w:t>
      </w:r>
      <w:r w:rsidRPr="00E506CF">
        <w:rPr>
          <w:rFonts w:ascii="Century Gothic" w:hAnsi="Century Gothic"/>
          <w:sz w:val="24"/>
          <w:szCs w:val="24"/>
        </w:rPr>
        <w:t xml:space="preserve">. </w:t>
      </w:r>
    </w:p>
    <w:p w:rsidR="00FD77F7" w:rsidRPr="00E506CF" w:rsidRDefault="00E506CF" w:rsidP="0039727F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>Έπρεπε</w:t>
      </w:r>
      <w:r w:rsidR="00FD77F7" w:rsidRPr="00E506CF">
        <w:rPr>
          <w:rFonts w:ascii="Century Gothic" w:hAnsi="Century Gothic"/>
          <w:sz w:val="24"/>
          <w:szCs w:val="24"/>
        </w:rPr>
        <w:t xml:space="preserve"> να </w:t>
      </w:r>
      <w:r w:rsidRPr="00E506CF">
        <w:rPr>
          <w:rFonts w:ascii="Century Gothic" w:hAnsi="Century Gothic"/>
          <w:sz w:val="24"/>
          <w:szCs w:val="24"/>
        </w:rPr>
        <w:t>παραδώσουν</w:t>
      </w:r>
      <w:r w:rsidR="00FD77F7" w:rsidRPr="00E506CF">
        <w:rPr>
          <w:rFonts w:ascii="Century Gothic" w:hAnsi="Century Gothic"/>
          <w:sz w:val="24"/>
          <w:szCs w:val="24"/>
        </w:rPr>
        <w:t xml:space="preserve"> τα </w:t>
      </w:r>
      <w:r w:rsidRPr="00E506CF">
        <w:rPr>
          <w:rFonts w:ascii="Century Gothic" w:hAnsi="Century Gothic"/>
          <w:sz w:val="24"/>
          <w:szCs w:val="24"/>
        </w:rPr>
        <w:t>προσωπικά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στοιχεία</w:t>
      </w:r>
      <w:r w:rsidR="00FD77F7" w:rsidRPr="00E506CF">
        <w:rPr>
          <w:rFonts w:ascii="Century Gothic" w:hAnsi="Century Gothic"/>
          <w:sz w:val="24"/>
          <w:szCs w:val="24"/>
        </w:rPr>
        <w:t xml:space="preserve"> των </w:t>
      </w:r>
      <w:r w:rsidRPr="00E506CF">
        <w:rPr>
          <w:rFonts w:ascii="Century Gothic" w:hAnsi="Century Gothic"/>
          <w:sz w:val="24"/>
          <w:szCs w:val="24"/>
        </w:rPr>
        <w:t>υπηρετούντων</w:t>
      </w:r>
      <w:r w:rsidR="0039727F">
        <w:rPr>
          <w:rFonts w:ascii="Century Gothic" w:hAnsi="Century Gothic"/>
          <w:sz w:val="24"/>
          <w:szCs w:val="24"/>
        </w:rPr>
        <w:t>,</w:t>
      </w:r>
      <w:r w:rsidR="00FD77F7" w:rsidRPr="00E506CF">
        <w:rPr>
          <w:rFonts w:ascii="Century Gothic" w:hAnsi="Century Gothic"/>
          <w:sz w:val="24"/>
          <w:szCs w:val="24"/>
        </w:rPr>
        <w:t xml:space="preserve"> όπως </w:t>
      </w:r>
      <w:r w:rsidRPr="00E506CF">
        <w:rPr>
          <w:rFonts w:ascii="Century Gothic" w:hAnsi="Century Gothic"/>
          <w:sz w:val="24"/>
          <w:szCs w:val="24"/>
        </w:rPr>
        <w:t>ακριβώς</w:t>
      </w:r>
      <w:r w:rsidR="00FD77F7" w:rsidRPr="00E506CF">
        <w:rPr>
          <w:rFonts w:ascii="Century Gothic" w:hAnsi="Century Gothic"/>
          <w:sz w:val="24"/>
          <w:szCs w:val="24"/>
        </w:rPr>
        <w:t xml:space="preserve"> είναι </w:t>
      </w:r>
      <w:r w:rsidRPr="00E506CF">
        <w:rPr>
          <w:rFonts w:ascii="Century Gothic" w:hAnsi="Century Gothic"/>
          <w:sz w:val="24"/>
          <w:szCs w:val="24"/>
        </w:rPr>
        <w:t>κατατεθειμένα</w:t>
      </w:r>
      <w:r w:rsidR="00FD77F7" w:rsidRPr="00E506CF">
        <w:rPr>
          <w:rFonts w:ascii="Century Gothic" w:hAnsi="Century Gothic"/>
          <w:sz w:val="24"/>
          <w:szCs w:val="24"/>
        </w:rPr>
        <w:t xml:space="preserve"> στον </w:t>
      </w:r>
      <w:r w:rsidRPr="00E506CF">
        <w:rPr>
          <w:rFonts w:ascii="Century Gothic" w:hAnsi="Century Gothic"/>
          <w:sz w:val="24"/>
          <w:szCs w:val="24"/>
        </w:rPr>
        <w:t>προσωπικό</w:t>
      </w:r>
      <w:r w:rsidR="00FD77F7" w:rsidRPr="00E506CF">
        <w:rPr>
          <w:rFonts w:ascii="Century Gothic" w:hAnsi="Century Gothic"/>
          <w:sz w:val="24"/>
          <w:szCs w:val="24"/>
        </w:rPr>
        <w:t xml:space="preserve"> τους </w:t>
      </w:r>
      <w:r w:rsidRPr="00E506CF">
        <w:rPr>
          <w:rFonts w:ascii="Century Gothic" w:hAnsi="Century Gothic"/>
          <w:sz w:val="24"/>
          <w:szCs w:val="24"/>
        </w:rPr>
        <w:t>φάκελο</w:t>
      </w:r>
      <w:r w:rsidR="00FD77F7" w:rsidRPr="00E506CF">
        <w:rPr>
          <w:rFonts w:ascii="Century Gothic" w:hAnsi="Century Gothic"/>
          <w:sz w:val="24"/>
          <w:szCs w:val="24"/>
        </w:rPr>
        <w:t xml:space="preserve">. Είναι </w:t>
      </w:r>
      <w:r w:rsidRPr="00E506CF">
        <w:rPr>
          <w:rFonts w:ascii="Century Gothic" w:hAnsi="Century Gothic"/>
          <w:sz w:val="24"/>
          <w:szCs w:val="24"/>
        </w:rPr>
        <w:t>κατανοητό</w:t>
      </w:r>
      <w:r w:rsidR="00FD77F7" w:rsidRPr="00E506CF">
        <w:rPr>
          <w:rFonts w:ascii="Century Gothic" w:hAnsi="Century Gothic"/>
          <w:sz w:val="24"/>
          <w:szCs w:val="24"/>
        </w:rPr>
        <w:t xml:space="preserve"> ότι </w:t>
      </w:r>
      <w:r w:rsidRPr="00E506CF">
        <w:rPr>
          <w:rFonts w:ascii="Century Gothic" w:hAnsi="Century Gothic"/>
          <w:sz w:val="24"/>
          <w:szCs w:val="24"/>
        </w:rPr>
        <w:t>υπάρχουν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συνάδελφοι</w:t>
      </w:r>
      <w:r w:rsidR="00FD77F7" w:rsidRPr="00E506CF">
        <w:rPr>
          <w:rFonts w:ascii="Century Gothic" w:hAnsi="Century Gothic"/>
          <w:sz w:val="24"/>
          <w:szCs w:val="24"/>
        </w:rPr>
        <w:t xml:space="preserve"> που δεν </w:t>
      </w:r>
      <w:r w:rsidRPr="00E506CF">
        <w:rPr>
          <w:rFonts w:ascii="Century Gothic" w:hAnsi="Century Gothic"/>
          <w:sz w:val="24"/>
          <w:szCs w:val="24"/>
        </w:rPr>
        <w:t>ήθελαν</w:t>
      </w:r>
      <w:r w:rsidR="00FD77F7" w:rsidRPr="00E506CF">
        <w:rPr>
          <w:rFonts w:ascii="Century Gothic" w:hAnsi="Century Gothic"/>
          <w:sz w:val="24"/>
          <w:szCs w:val="24"/>
        </w:rPr>
        <w:t xml:space="preserve"> τα </w:t>
      </w:r>
      <w:r w:rsidRPr="00E506CF">
        <w:rPr>
          <w:rFonts w:ascii="Century Gothic" w:hAnsi="Century Gothic"/>
          <w:sz w:val="24"/>
          <w:szCs w:val="24"/>
        </w:rPr>
        <w:t>προσωπικά</w:t>
      </w:r>
      <w:r w:rsidR="00FD77F7" w:rsidRPr="00E506CF">
        <w:rPr>
          <w:rFonts w:ascii="Century Gothic" w:hAnsi="Century Gothic"/>
          <w:sz w:val="24"/>
          <w:szCs w:val="24"/>
        </w:rPr>
        <w:t xml:space="preserve"> τους </w:t>
      </w:r>
      <w:r w:rsidRPr="00E506CF">
        <w:rPr>
          <w:rFonts w:ascii="Century Gothic" w:hAnsi="Century Gothic"/>
          <w:sz w:val="24"/>
          <w:szCs w:val="24"/>
        </w:rPr>
        <w:t>θέματα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υγείας</w:t>
      </w:r>
      <w:r w:rsidR="00FD77F7" w:rsidRPr="00E506CF">
        <w:rPr>
          <w:rFonts w:ascii="Century Gothic" w:hAnsi="Century Gothic"/>
          <w:sz w:val="24"/>
          <w:szCs w:val="24"/>
        </w:rPr>
        <w:t xml:space="preserve"> να </w:t>
      </w:r>
      <w:r w:rsidRPr="00E506CF">
        <w:rPr>
          <w:rFonts w:ascii="Century Gothic" w:hAnsi="Century Gothic"/>
          <w:sz w:val="24"/>
          <w:szCs w:val="24"/>
        </w:rPr>
        <w:t>βρίσκονται</w:t>
      </w:r>
      <w:r w:rsidR="00FD77F7" w:rsidRPr="00E506CF">
        <w:rPr>
          <w:rFonts w:ascii="Century Gothic" w:hAnsi="Century Gothic"/>
          <w:sz w:val="24"/>
          <w:szCs w:val="24"/>
        </w:rPr>
        <w:t xml:space="preserve"> στον </w:t>
      </w:r>
      <w:r w:rsidRPr="00E506CF">
        <w:rPr>
          <w:rFonts w:ascii="Century Gothic" w:hAnsi="Century Gothic"/>
          <w:sz w:val="24"/>
          <w:szCs w:val="24"/>
        </w:rPr>
        <w:t>φάκελο</w:t>
      </w:r>
      <w:r w:rsidR="0039727F">
        <w:rPr>
          <w:rFonts w:ascii="Century Gothic" w:hAnsi="Century Gothic"/>
          <w:sz w:val="24"/>
          <w:szCs w:val="24"/>
        </w:rPr>
        <w:t xml:space="preserve"> τους</w:t>
      </w:r>
      <w:r w:rsidR="00FD77F7" w:rsidRPr="00E506CF">
        <w:rPr>
          <w:rFonts w:ascii="Century Gothic" w:hAnsi="Century Gothic"/>
          <w:sz w:val="24"/>
          <w:szCs w:val="24"/>
        </w:rPr>
        <w:t xml:space="preserve">. </w:t>
      </w:r>
      <w:r w:rsidRPr="00E506CF">
        <w:rPr>
          <w:rFonts w:ascii="Century Gothic" w:hAnsi="Century Gothic"/>
          <w:sz w:val="24"/>
          <w:szCs w:val="24"/>
        </w:rPr>
        <w:t>Αξίζει</w:t>
      </w:r>
      <w:r w:rsidR="00FD77F7" w:rsidRPr="00E506CF">
        <w:rPr>
          <w:rFonts w:ascii="Century Gothic" w:hAnsi="Century Gothic"/>
          <w:sz w:val="24"/>
          <w:szCs w:val="24"/>
        </w:rPr>
        <w:t xml:space="preserve"> να </w:t>
      </w:r>
      <w:r w:rsidRPr="00E506CF">
        <w:rPr>
          <w:rFonts w:ascii="Century Gothic" w:hAnsi="Century Gothic"/>
          <w:sz w:val="24"/>
          <w:szCs w:val="24"/>
        </w:rPr>
        <w:t>σημειωθεί</w:t>
      </w:r>
      <w:r w:rsidR="00FD77F7" w:rsidRPr="00E506CF">
        <w:rPr>
          <w:rFonts w:ascii="Century Gothic" w:hAnsi="Century Gothic"/>
          <w:sz w:val="24"/>
          <w:szCs w:val="24"/>
        </w:rPr>
        <w:t xml:space="preserve"> ότι </w:t>
      </w:r>
      <w:r w:rsidRPr="00E506CF">
        <w:rPr>
          <w:rFonts w:ascii="Century Gothic" w:hAnsi="Century Gothic"/>
          <w:sz w:val="24"/>
          <w:szCs w:val="24"/>
        </w:rPr>
        <w:t>ακόμα</w:t>
      </w:r>
      <w:r w:rsidR="00FD77F7" w:rsidRPr="00E506CF">
        <w:rPr>
          <w:rFonts w:ascii="Century Gothic" w:hAnsi="Century Gothic"/>
          <w:sz w:val="24"/>
          <w:szCs w:val="24"/>
        </w:rPr>
        <w:t xml:space="preserve"> και σε </w:t>
      </w:r>
      <w:r w:rsidRPr="00E506CF">
        <w:rPr>
          <w:rFonts w:ascii="Century Gothic" w:hAnsi="Century Gothic"/>
          <w:sz w:val="24"/>
          <w:szCs w:val="24"/>
        </w:rPr>
        <w:t>όσους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υπήρχαν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τέτοια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στοιχεία</w:t>
      </w:r>
      <w:r w:rsidR="00885B44">
        <w:rPr>
          <w:rFonts w:ascii="Century Gothic" w:hAnsi="Century Gothic"/>
          <w:sz w:val="24"/>
          <w:szCs w:val="24"/>
        </w:rPr>
        <w:t>,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υπάρχει</w:t>
      </w:r>
      <w:r w:rsidR="00FD77F7" w:rsidRPr="00E506CF">
        <w:rPr>
          <w:rFonts w:ascii="Century Gothic" w:hAnsi="Century Gothic"/>
          <w:sz w:val="24"/>
          <w:szCs w:val="24"/>
        </w:rPr>
        <w:t xml:space="preserve"> η </w:t>
      </w:r>
      <w:r w:rsidRPr="00E506CF">
        <w:rPr>
          <w:rFonts w:ascii="Century Gothic" w:hAnsi="Century Gothic"/>
          <w:sz w:val="24"/>
          <w:szCs w:val="24"/>
        </w:rPr>
        <w:t>απαγόρευση</w:t>
      </w:r>
      <w:r w:rsidR="00FD77F7" w:rsidRPr="00E506CF">
        <w:rPr>
          <w:rFonts w:ascii="Century Gothic" w:hAnsi="Century Gothic"/>
          <w:sz w:val="24"/>
          <w:szCs w:val="24"/>
        </w:rPr>
        <w:t xml:space="preserve"> του </w:t>
      </w:r>
      <w:r w:rsidR="00BB6EC4">
        <w:rPr>
          <w:rFonts w:ascii="Century Gothic" w:hAnsi="Century Gothic"/>
          <w:sz w:val="24"/>
          <w:szCs w:val="24"/>
        </w:rPr>
        <w:t xml:space="preserve">ιατρικού </w:t>
      </w:r>
      <w:r w:rsidRPr="00E506CF">
        <w:rPr>
          <w:rFonts w:ascii="Century Gothic" w:hAnsi="Century Gothic"/>
          <w:sz w:val="24"/>
          <w:szCs w:val="24"/>
        </w:rPr>
        <w:t>απορρήτου</w:t>
      </w:r>
      <w:r w:rsidR="00FD77F7" w:rsidRPr="00E506CF">
        <w:rPr>
          <w:rFonts w:ascii="Century Gothic" w:hAnsi="Century Gothic"/>
          <w:sz w:val="24"/>
          <w:szCs w:val="24"/>
        </w:rPr>
        <w:t>.</w:t>
      </w:r>
    </w:p>
    <w:p w:rsidR="00FD77F7" w:rsidRPr="00E506CF" w:rsidRDefault="00E506CF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>Επίσης</w:t>
      </w:r>
      <w:r w:rsidR="00FD77F7" w:rsidRPr="00E506CF">
        <w:rPr>
          <w:rFonts w:ascii="Century Gothic" w:hAnsi="Century Gothic"/>
          <w:sz w:val="24"/>
          <w:szCs w:val="24"/>
        </w:rPr>
        <w:t xml:space="preserve"> για τις </w:t>
      </w:r>
      <w:r w:rsidRPr="00E506CF">
        <w:rPr>
          <w:rFonts w:ascii="Century Gothic" w:hAnsi="Century Gothic"/>
          <w:sz w:val="24"/>
          <w:szCs w:val="24"/>
        </w:rPr>
        <w:t>μετακινήσεις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Pr="00E506CF">
        <w:rPr>
          <w:rFonts w:ascii="Century Gothic" w:hAnsi="Century Gothic"/>
          <w:sz w:val="24"/>
          <w:szCs w:val="24"/>
        </w:rPr>
        <w:t>συναδέλφων</w:t>
      </w:r>
      <w:r w:rsidR="00FD77F7" w:rsidRPr="00E506CF">
        <w:rPr>
          <w:rFonts w:ascii="Century Gothic" w:hAnsi="Century Gothic"/>
          <w:sz w:val="24"/>
          <w:szCs w:val="24"/>
        </w:rPr>
        <w:t xml:space="preserve"> από </w:t>
      </w:r>
      <w:r w:rsidR="0039727F">
        <w:rPr>
          <w:rFonts w:ascii="Century Gothic" w:hAnsi="Century Gothic"/>
          <w:sz w:val="24"/>
          <w:szCs w:val="24"/>
        </w:rPr>
        <w:t>ν</w:t>
      </w:r>
      <w:r w:rsidRPr="00E506CF">
        <w:rPr>
          <w:rFonts w:ascii="Century Gothic" w:hAnsi="Century Gothic"/>
          <w:sz w:val="24"/>
          <w:szCs w:val="24"/>
        </w:rPr>
        <w:t>ομό</w:t>
      </w:r>
      <w:r w:rsidR="00FD77F7" w:rsidRPr="00E506CF">
        <w:rPr>
          <w:rFonts w:ascii="Century Gothic" w:hAnsi="Century Gothic"/>
          <w:sz w:val="24"/>
          <w:szCs w:val="24"/>
        </w:rPr>
        <w:t xml:space="preserve"> σε </w:t>
      </w:r>
      <w:r w:rsidR="0039727F">
        <w:rPr>
          <w:rFonts w:ascii="Century Gothic" w:hAnsi="Century Gothic"/>
          <w:sz w:val="24"/>
          <w:szCs w:val="24"/>
        </w:rPr>
        <w:t>ν</w:t>
      </w:r>
      <w:r w:rsidRPr="00E506CF">
        <w:rPr>
          <w:rFonts w:ascii="Century Gothic" w:hAnsi="Century Gothic"/>
          <w:sz w:val="24"/>
          <w:szCs w:val="24"/>
        </w:rPr>
        <w:t>ομό</w:t>
      </w:r>
      <w:r w:rsidR="00FD77F7" w:rsidRPr="00E506CF">
        <w:rPr>
          <w:rFonts w:ascii="Century Gothic" w:hAnsi="Century Gothic"/>
          <w:sz w:val="24"/>
          <w:szCs w:val="24"/>
        </w:rPr>
        <w:t xml:space="preserve">, δεν μας </w:t>
      </w:r>
      <w:r w:rsidRPr="00E506CF">
        <w:rPr>
          <w:rFonts w:ascii="Century Gothic" w:hAnsi="Century Gothic"/>
          <w:sz w:val="24"/>
          <w:szCs w:val="24"/>
        </w:rPr>
        <w:t>προκύπτει</w:t>
      </w:r>
      <w:r w:rsidR="00FD77F7" w:rsidRPr="00E506CF">
        <w:rPr>
          <w:rFonts w:ascii="Century Gothic" w:hAnsi="Century Gothic"/>
          <w:sz w:val="24"/>
          <w:szCs w:val="24"/>
        </w:rPr>
        <w:t xml:space="preserve"> από </w:t>
      </w:r>
      <w:r w:rsidRPr="00E506CF">
        <w:rPr>
          <w:rFonts w:ascii="Century Gothic" w:hAnsi="Century Gothic"/>
          <w:sz w:val="24"/>
          <w:szCs w:val="24"/>
        </w:rPr>
        <w:t>πουθενά</w:t>
      </w:r>
      <w:r w:rsidR="00FD77F7" w:rsidRPr="00E506CF">
        <w:rPr>
          <w:rFonts w:ascii="Century Gothic" w:hAnsi="Century Gothic"/>
          <w:sz w:val="24"/>
          <w:szCs w:val="24"/>
        </w:rPr>
        <w:t xml:space="preserve"> η </w:t>
      </w:r>
      <w:r w:rsidRPr="00E506CF">
        <w:rPr>
          <w:rFonts w:ascii="Century Gothic" w:hAnsi="Century Gothic"/>
          <w:sz w:val="24"/>
          <w:szCs w:val="24"/>
        </w:rPr>
        <w:t>εμπλοκή</w:t>
      </w:r>
      <w:r w:rsidR="00FD77F7" w:rsidRPr="00E506CF">
        <w:rPr>
          <w:rFonts w:ascii="Century Gothic" w:hAnsi="Century Gothic"/>
          <w:sz w:val="24"/>
          <w:szCs w:val="24"/>
        </w:rPr>
        <w:t xml:space="preserve"> των </w:t>
      </w:r>
      <w:r w:rsidRPr="00E506CF">
        <w:rPr>
          <w:rFonts w:ascii="Century Gothic" w:hAnsi="Century Gothic"/>
          <w:sz w:val="24"/>
          <w:szCs w:val="24"/>
        </w:rPr>
        <w:t>Διευθύνσεων</w:t>
      </w:r>
      <w:r w:rsidR="00FD77F7" w:rsidRPr="00E506CF">
        <w:rPr>
          <w:rFonts w:ascii="Century Gothic" w:hAnsi="Century Gothic"/>
          <w:sz w:val="24"/>
          <w:szCs w:val="24"/>
        </w:rPr>
        <w:t>.</w:t>
      </w:r>
      <w:r w:rsidR="00BB6EC4">
        <w:rPr>
          <w:rFonts w:ascii="Century Gothic" w:hAnsi="Century Gothic"/>
          <w:sz w:val="24"/>
          <w:szCs w:val="24"/>
        </w:rPr>
        <w:t xml:space="preserve"> Ο Ε.Δ.Τ. έπρεπε να εξετάσει ιδιαίτερα τις μετακινήσεις αυτές, λαμβάνοντας υπόψη τις οικονομικές επιβαρύνσεις που θα αποφέρουν στο</w:t>
      </w:r>
      <w:r w:rsidR="0039727F">
        <w:rPr>
          <w:rFonts w:ascii="Century Gothic" w:hAnsi="Century Gothic"/>
          <w:sz w:val="24"/>
          <w:szCs w:val="24"/>
        </w:rPr>
        <w:t>υς</w:t>
      </w:r>
      <w:r w:rsidR="00BB6EC4">
        <w:rPr>
          <w:rFonts w:ascii="Century Gothic" w:hAnsi="Century Gothic"/>
          <w:sz w:val="24"/>
          <w:szCs w:val="24"/>
        </w:rPr>
        <w:t xml:space="preserve"> ίδιο</w:t>
      </w:r>
      <w:r w:rsidR="0039727F">
        <w:rPr>
          <w:rFonts w:ascii="Century Gothic" w:hAnsi="Century Gothic"/>
          <w:sz w:val="24"/>
          <w:szCs w:val="24"/>
        </w:rPr>
        <w:t>υς</w:t>
      </w:r>
      <w:r w:rsidR="00BB6EC4">
        <w:rPr>
          <w:rFonts w:ascii="Century Gothic" w:hAnsi="Century Gothic"/>
          <w:sz w:val="24"/>
          <w:szCs w:val="24"/>
        </w:rPr>
        <w:t xml:space="preserve"> και στ</w:t>
      </w:r>
      <w:r w:rsidR="00BF53C5">
        <w:rPr>
          <w:rFonts w:ascii="Century Gothic" w:hAnsi="Century Gothic"/>
          <w:sz w:val="24"/>
          <w:szCs w:val="24"/>
        </w:rPr>
        <w:t>ις</w:t>
      </w:r>
      <w:r w:rsidR="00BB6EC4">
        <w:rPr>
          <w:rFonts w:ascii="Century Gothic" w:hAnsi="Century Gothic"/>
          <w:sz w:val="24"/>
          <w:szCs w:val="24"/>
        </w:rPr>
        <w:t xml:space="preserve"> οικογένει</w:t>
      </w:r>
      <w:r w:rsidR="0039727F">
        <w:rPr>
          <w:rFonts w:ascii="Century Gothic" w:hAnsi="Century Gothic"/>
          <w:sz w:val="24"/>
          <w:szCs w:val="24"/>
        </w:rPr>
        <w:t>ές</w:t>
      </w:r>
      <w:r w:rsidR="00BB6EC4">
        <w:rPr>
          <w:rFonts w:ascii="Century Gothic" w:hAnsi="Century Gothic"/>
          <w:sz w:val="24"/>
          <w:szCs w:val="24"/>
        </w:rPr>
        <w:t xml:space="preserve"> του</w:t>
      </w:r>
      <w:r w:rsidR="0039727F">
        <w:rPr>
          <w:rFonts w:ascii="Century Gothic" w:hAnsi="Century Gothic"/>
          <w:sz w:val="24"/>
          <w:szCs w:val="24"/>
        </w:rPr>
        <w:t>ς</w:t>
      </w:r>
      <w:r w:rsidR="00BB6EC4">
        <w:rPr>
          <w:rFonts w:ascii="Century Gothic" w:hAnsi="Century Gothic"/>
          <w:sz w:val="24"/>
          <w:szCs w:val="24"/>
        </w:rPr>
        <w:t>.</w:t>
      </w:r>
    </w:p>
    <w:p w:rsidR="00FD77F7" w:rsidRDefault="00FD77F7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506CF">
        <w:rPr>
          <w:rFonts w:ascii="Century Gothic" w:hAnsi="Century Gothic"/>
          <w:sz w:val="24"/>
          <w:szCs w:val="24"/>
        </w:rPr>
        <w:t xml:space="preserve">Οι </w:t>
      </w:r>
      <w:r w:rsidR="00E506CF" w:rsidRPr="00E506CF">
        <w:rPr>
          <w:rFonts w:ascii="Century Gothic" w:hAnsi="Century Gothic"/>
          <w:sz w:val="24"/>
          <w:szCs w:val="24"/>
        </w:rPr>
        <w:t>τοποθετήσεις</w:t>
      </w:r>
      <w:r w:rsidR="00BB6EC4">
        <w:rPr>
          <w:rFonts w:ascii="Century Gothic" w:hAnsi="Century Gothic"/>
          <w:sz w:val="24"/>
          <w:szCs w:val="24"/>
        </w:rPr>
        <w:t xml:space="preserve"> σε θέσεις ευθύνης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συναδέλφων</w:t>
      </w:r>
      <w:r w:rsidRPr="00E506CF">
        <w:rPr>
          <w:rFonts w:ascii="Century Gothic" w:hAnsi="Century Gothic"/>
          <w:sz w:val="24"/>
          <w:szCs w:val="24"/>
        </w:rPr>
        <w:t xml:space="preserve"> από μια </w:t>
      </w:r>
      <w:r w:rsidR="00E506CF" w:rsidRPr="00E506CF">
        <w:rPr>
          <w:rFonts w:ascii="Century Gothic" w:hAnsi="Century Gothic"/>
          <w:sz w:val="24"/>
          <w:szCs w:val="24"/>
        </w:rPr>
        <w:t>μονάδα</w:t>
      </w:r>
      <w:r w:rsidRPr="00E506CF">
        <w:rPr>
          <w:rFonts w:ascii="Century Gothic" w:hAnsi="Century Gothic"/>
          <w:sz w:val="24"/>
          <w:szCs w:val="24"/>
        </w:rPr>
        <w:t xml:space="preserve"> σε άλλη, την </w:t>
      </w:r>
      <w:r w:rsidR="00E506CF" w:rsidRPr="00E506CF">
        <w:rPr>
          <w:rFonts w:ascii="Century Gothic" w:hAnsi="Century Gothic"/>
          <w:sz w:val="24"/>
          <w:szCs w:val="24"/>
        </w:rPr>
        <w:t>ώρα</w:t>
      </w:r>
      <w:r w:rsidRPr="00E506CF">
        <w:rPr>
          <w:rFonts w:ascii="Century Gothic" w:hAnsi="Century Gothic"/>
          <w:sz w:val="24"/>
          <w:szCs w:val="24"/>
        </w:rPr>
        <w:t xml:space="preserve"> που </w:t>
      </w:r>
      <w:r w:rsidR="00E506CF" w:rsidRPr="00E506CF">
        <w:rPr>
          <w:rFonts w:ascii="Century Gothic" w:hAnsi="Century Gothic"/>
          <w:sz w:val="24"/>
          <w:szCs w:val="24"/>
        </w:rPr>
        <w:t>υπήρχαν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κενές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θέσεις</w:t>
      </w:r>
      <w:r w:rsidRPr="00E506CF">
        <w:rPr>
          <w:rFonts w:ascii="Century Gothic" w:hAnsi="Century Gothic"/>
          <w:sz w:val="24"/>
          <w:szCs w:val="24"/>
        </w:rPr>
        <w:t xml:space="preserve"> στην </w:t>
      </w:r>
      <w:r w:rsidR="00E506CF" w:rsidRPr="00E506CF">
        <w:rPr>
          <w:rFonts w:ascii="Century Gothic" w:hAnsi="Century Gothic"/>
          <w:sz w:val="24"/>
          <w:szCs w:val="24"/>
        </w:rPr>
        <w:t>ίδια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μονάδα</w:t>
      </w:r>
      <w:r w:rsidR="00BB6EC4">
        <w:rPr>
          <w:rFonts w:ascii="Century Gothic" w:hAnsi="Century Gothic"/>
          <w:sz w:val="24"/>
          <w:szCs w:val="24"/>
        </w:rPr>
        <w:t xml:space="preserve"> που </w:t>
      </w:r>
      <w:r w:rsidR="00793BA3">
        <w:rPr>
          <w:rFonts w:ascii="Century Gothic" w:hAnsi="Century Gothic"/>
          <w:sz w:val="24"/>
          <w:szCs w:val="24"/>
        </w:rPr>
        <w:t>υπηρετούσαν</w:t>
      </w:r>
      <w:r w:rsidRPr="00E506CF">
        <w:rPr>
          <w:rFonts w:ascii="Century Gothic" w:hAnsi="Century Gothic"/>
          <w:sz w:val="24"/>
          <w:szCs w:val="24"/>
        </w:rPr>
        <w:t xml:space="preserve"> και </w:t>
      </w:r>
      <w:r w:rsidR="00E506CF" w:rsidRPr="00E506CF">
        <w:rPr>
          <w:rFonts w:ascii="Century Gothic" w:hAnsi="Century Gothic"/>
          <w:sz w:val="24"/>
          <w:szCs w:val="24"/>
        </w:rPr>
        <w:t>άκ</w:t>
      </w:r>
      <w:r w:rsidR="0031354A">
        <w:rPr>
          <w:rFonts w:ascii="Century Gothic" w:hAnsi="Century Gothic"/>
          <w:sz w:val="24"/>
          <w:szCs w:val="24"/>
        </w:rPr>
        <w:t>αι</w:t>
      </w:r>
      <w:r w:rsidR="00E506CF" w:rsidRPr="00E506CF">
        <w:rPr>
          <w:rFonts w:ascii="Century Gothic" w:hAnsi="Century Gothic"/>
          <w:sz w:val="24"/>
          <w:szCs w:val="24"/>
        </w:rPr>
        <w:t>ρες</w:t>
      </w:r>
      <w:r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ήταν</w:t>
      </w:r>
      <w:r w:rsidRPr="00E506CF">
        <w:rPr>
          <w:rFonts w:ascii="Century Gothic" w:hAnsi="Century Gothic"/>
          <w:sz w:val="24"/>
          <w:szCs w:val="24"/>
        </w:rPr>
        <w:t xml:space="preserve"> και μη </w:t>
      </w:r>
      <w:r w:rsidR="00E506CF" w:rsidRPr="00E506CF">
        <w:rPr>
          <w:rFonts w:ascii="Century Gothic" w:hAnsi="Century Gothic"/>
          <w:sz w:val="24"/>
          <w:szCs w:val="24"/>
        </w:rPr>
        <w:t>λειτουργικές</w:t>
      </w:r>
      <w:r w:rsidRPr="00E506CF">
        <w:rPr>
          <w:rFonts w:ascii="Century Gothic" w:hAnsi="Century Gothic"/>
          <w:sz w:val="24"/>
          <w:szCs w:val="24"/>
        </w:rPr>
        <w:t>.</w:t>
      </w:r>
    </w:p>
    <w:p w:rsidR="00793BA3" w:rsidRPr="00E506CF" w:rsidRDefault="00793BA3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Η τοποθέτηση σε θέσεις ευθύνης συνδικαλιστικών στελεχών εκτός της μονάδας που υπηρετούν</w:t>
      </w:r>
      <w:r w:rsidR="0039727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την στιγμή που υπήρχαν</w:t>
      </w:r>
      <w:r w:rsidR="00A15281" w:rsidRPr="00A15281">
        <w:rPr>
          <w:rFonts w:ascii="Century Gothic" w:hAnsi="Century Gothic"/>
          <w:sz w:val="24"/>
          <w:szCs w:val="24"/>
        </w:rPr>
        <w:t xml:space="preserve"> κενές</w:t>
      </w:r>
      <w:r>
        <w:rPr>
          <w:rFonts w:ascii="Century Gothic" w:hAnsi="Century Gothic"/>
          <w:sz w:val="24"/>
          <w:szCs w:val="24"/>
        </w:rPr>
        <w:t xml:space="preserve"> θέσεις με τα </w:t>
      </w:r>
      <w:r w:rsidR="0039727F">
        <w:rPr>
          <w:rFonts w:ascii="Century Gothic" w:hAnsi="Century Gothic"/>
          <w:sz w:val="24"/>
          <w:szCs w:val="24"/>
        </w:rPr>
        <w:t xml:space="preserve">προβλεπόμενα </w:t>
      </w:r>
      <w:r>
        <w:rPr>
          <w:rFonts w:ascii="Century Gothic" w:hAnsi="Century Gothic"/>
          <w:sz w:val="24"/>
          <w:szCs w:val="24"/>
        </w:rPr>
        <w:t>προσόντα</w:t>
      </w:r>
      <w:r w:rsidR="00BF53C5">
        <w:rPr>
          <w:rFonts w:ascii="Century Gothic" w:hAnsi="Century Gothic"/>
          <w:sz w:val="24"/>
          <w:szCs w:val="24"/>
        </w:rPr>
        <w:t xml:space="preserve"> τους</w:t>
      </w:r>
      <w:r w:rsidR="0039727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κάθε άλλο παρά την έξωθεν καλή μαρτυρία </w:t>
      </w:r>
      <w:r w:rsidR="0039727F">
        <w:rPr>
          <w:rFonts w:ascii="Century Gothic" w:hAnsi="Century Gothic"/>
          <w:sz w:val="24"/>
          <w:szCs w:val="24"/>
        </w:rPr>
        <w:t>καταδεικνύουν</w:t>
      </w:r>
      <w:r>
        <w:rPr>
          <w:rFonts w:ascii="Century Gothic" w:hAnsi="Century Gothic"/>
          <w:sz w:val="24"/>
          <w:szCs w:val="24"/>
        </w:rPr>
        <w:t>.</w:t>
      </w:r>
    </w:p>
    <w:p w:rsidR="00FD77F7" w:rsidRDefault="00BF53C5" w:rsidP="00793BA3">
      <w:pPr>
        <w:spacing w:line="24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511810</wp:posOffset>
            </wp:positionV>
            <wp:extent cx="1457325" cy="1533525"/>
            <wp:effectExtent l="19050" t="0" r="9525" b="0"/>
            <wp:wrapNone/>
            <wp:docPr id="2" name="1 - Εικόνα" descr="sfrag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6CF" w:rsidRPr="00E506CF">
        <w:rPr>
          <w:rFonts w:ascii="Century Gothic" w:hAnsi="Century Gothic"/>
          <w:sz w:val="24"/>
          <w:szCs w:val="24"/>
        </w:rPr>
        <w:t>Κατανοητό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λοιπόν</w:t>
      </w:r>
      <w:r w:rsidR="00FD77F7" w:rsidRPr="00E506CF">
        <w:rPr>
          <w:rFonts w:ascii="Century Gothic" w:hAnsi="Century Gothic"/>
          <w:sz w:val="24"/>
          <w:szCs w:val="24"/>
        </w:rPr>
        <w:t xml:space="preserve"> είναι σε </w:t>
      </w:r>
      <w:r w:rsidR="00E506CF" w:rsidRPr="00E506CF">
        <w:rPr>
          <w:rFonts w:ascii="Century Gothic" w:hAnsi="Century Gothic"/>
          <w:sz w:val="24"/>
          <w:szCs w:val="24"/>
        </w:rPr>
        <w:t>όλους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="00793BA3">
        <w:rPr>
          <w:rFonts w:ascii="Century Gothic" w:hAnsi="Century Gothic"/>
          <w:sz w:val="24"/>
          <w:szCs w:val="24"/>
        </w:rPr>
        <w:t>μας,</w:t>
      </w:r>
      <w:r w:rsidR="00FD77F7" w:rsidRPr="00E506CF">
        <w:rPr>
          <w:rFonts w:ascii="Century Gothic" w:hAnsi="Century Gothic"/>
          <w:sz w:val="24"/>
          <w:szCs w:val="24"/>
        </w:rPr>
        <w:t xml:space="preserve"> ότι </w:t>
      </w:r>
      <w:r w:rsidR="00E506CF" w:rsidRPr="00E506CF">
        <w:rPr>
          <w:rFonts w:ascii="Century Gothic" w:hAnsi="Century Gothic"/>
          <w:sz w:val="24"/>
          <w:szCs w:val="24"/>
        </w:rPr>
        <w:t>όλες</w:t>
      </w:r>
      <w:r w:rsidR="00FD77F7" w:rsidRPr="00E506CF">
        <w:rPr>
          <w:rFonts w:ascii="Century Gothic" w:hAnsi="Century Gothic"/>
          <w:sz w:val="24"/>
          <w:szCs w:val="24"/>
        </w:rPr>
        <w:t xml:space="preserve"> οι </w:t>
      </w:r>
      <w:r w:rsidR="00E506CF" w:rsidRPr="00E506CF">
        <w:rPr>
          <w:rFonts w:ascii="Century Gothic" w:hAnsi="Century Gothic"/>
          <w:sz w:val="24"/>
          <w:szCs w:val="24"/>
        </w:rPr>
        <w:t>παραλείψεις</w:t>
      </w:r>
      <w:r w:rsidR="00FD77F7" w:rsidRPr="00E506CF">
        <w:rPr>
          <w:rFonts w:ascii="Century Gothic" w:hAnsi="Century Gothic"/>
          <w:sz w:val="24"/>
          <w:szCs w:val="24"/>
        </w:rPr>
        <w:t xml:space="preserve"> και </w:t>
      </w:r>
      <w:r w:rsidR="00E506CF" w:rsidRPr="00E506CF">
        <w:rPr>
          <w:rFonts w:ascii="Century Gothic" w:hAnsi="Century Gothic"/>
          <w:sz w:val="24"/>
          <w:szCs w:val="24"/>
        </w:rPr>
        <w:t>διορθώσεις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προφανώς</w:t>
      </w:r>
      <w:r w:rsidR="00FD77F7" w:rsidRPr="00E506CF">
        <w:rPr>
          <w:rFonts w:ascii="Century Gothic" w:hAnsi="Century Gothic"/>
          <w:sz w:val="24"/>
          <w:szCs w:val="24"/>
        </w:rPr>
        <w:t xml:space="preserve"> δεν </w:t>
      </w:r>
      <w:r w:rsidR="00E506CF" w:rsidRPr="00E506CF">
        <w:rPr>
          <w:rFonts w:ascii="Century Gothic" w:hAnsi="Century Gothic"/>
          <w:sz w:val="24"/>
          <w:szCs w:val="24"/>
        </w:rPr>
        <w:t>έπρεπε</w:t>
      </w:r>
      <w:r w:rsidR="00FD77F7" w:rsidRPr="00E506CF">
        <w:rPr>
          <w:rFonts w:ascii="Century Gothic" w:hAnsi="Century Gothic"/>
          <w:sz w:val="24"/>
          <w:szCs w:val="24"/>
        </w:rPr>
        <w:t xml:space="preserve"> και δεν </w:t>
      </w:r>
      <w:r w:rsidR="00E506CF" w:rsidRPr="00E506CF">
        <w:rPr>
          <w:rFonts w:ascii="Century Gothic" w:hAnsi="Century Gothic"/>
          <w:sz w:val="24"/>
          <w:szCs w:val="24"/>
        </w:rPr>
        <w:t>έχουν</w:t>
      </w:r>
      <w:r w:rsidR="00FD77F7" w:rsidRPr="00E506CF">
        <w:rPr>
          <w:rFonts w:ascii="Century Gothic" w:hAnsi="Century Gothic"/>
          <w:sz w:val="24"/>
          <w:szCs w:val="24"/>
        </w:rPr>
        <w:t xml:space="preserve"> την </w:t>
      </w:r>
      <w:r w:rsidR="00E506CF" w:rsidRPr="00E506CF">
        <w:rPr>
          <w:rFonts w:ascii="Century Gothic" w:hAnsi="Century Gothic"/>
          <w:sz w:val="24"/>
          <w:szCs w:val="24"/>
        </w:rPr>
        <w:t>σφραγίδα</w:t>
      </w:r>
      <w:r w:rsidR="00FD77F7" w:rsidRPr="00E506CF">
        <w:rPr>
          <w:rFonts w:ascii="Century Gothic" w:hAnsi="Century Gothic"/>
          <w:sz w:val="24"/>
          <w:szCs w:val="24"/>
        </w:rPr>
        <w:t xml:space="preserve"> των </w:t>
      </w:r>
      <w:r w:rsidR="00E506CF" w:rsidRPr="00E506CF">
        <w:rPr>
          <w:rFonts w:ascii="Century Gothic" w:hAnsi="Century Gothic"/>
          <w:sz w:val="24"/>
          <w:szCs w:val="24"/>
        </w:rPr>
        <w:t>Διευθύνσεων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 xml:space="preserve"> πολιτικού</w:t>
      </w:r>
      <w:r w:rsidR="00FD77F7" w:rsidRPr="00E506CF">
        <w:rPr>
          <w:rFonts w:ascii="Century Gothic" w:hAnsi="Century Gothic"/>
          <w:sz w:val="24"/>
          <w:szCs w:val="24"/>
        </w:rPr>
        <w:t xml:space="preserve"> </w:t>
      </w:r>
      <w:r w:rsidR="00E506CF" w:rsidRPr="00E506CF">
        <w:rPr>
          <w:rFonts w:ascii="Century Gothic" w:hAnsi="Century Gothic"/>
          <w:sz w:val="24"/>
          <w:szCs w:val="24"/>
        </w:rPr>
        <w:t>προσωπικού</w:t>
      </w:r>
      <w:r w:rsidR="00FD77F7" w:rsidRPr="00E506CF">
        <w:rPr>
          <w:rFonts w:ascii="Century Gothic" w:hAnsi="Century Gothic"/>
          <w:sz w:val="24"/>
          <w:szCs w:val="24"/>
        </w:rPr>
        <w:t>.</w:t>
      </w:r>
    </w:p>
    <w:p w:rsidR="00BF53C5" w:rsidRDefault="00BF53C5" w:rsidP="00BF53C5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F53C5">
        <w:rPr>
          <w:rFonts w:ascii="Century Gothic" w:hAnsi="Century Gothic"/>
          <w:b/>
          <w:sz w:val="24"/>
          <w:szCs w:val="24"/>
        </w:rPr>
        <w:t>Από την Διοίκηση της ΠΟΕ-ΥΕΘΑ</w:t>
      </w:r>
    </w:p>
    <w:p w:rsidR="00BF53C5" w:rsidRPr="00BF53C5" w:rsidRDefault="00BF53C5" w:rsidP="00BF53C5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sectPr w:rsidR="00BF53C5" w:rsidRPr="00BF53C5" w:rsidSect="003055F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77F7"/>
    <w:rsid w:val="001F055D"/>
    <w:rsid w:val="003055FA"/>
    <w:rsid w:val="0031354A"/>
    <w:rsid w:val="0039727F"/>
    <w:rsid w:val="00583CE5"/>
    <w:rsid w:val="006D5CFF"/>
    <w:rsid w:val="00793BA3"/>
    <w:rsid w:val="00817844"/>
    <w:rsid w:val="00885B44"/>
    <w:rsid w:val="009F248D"/>
    <w:rsid w:val="00A15281"/>
    <w:rsid w:val="00BB6EC4"/>
    <w:rsid w:val="00BF53C5"/>
    <w:rsid w:val="00C012D9"/>
    <w:rsid w:val="00C01524"/>
    <w:rsid w:val="00C83D5F"/>
    <w:rsid w:val="00CD57E8"/>
    <w:rsid w:val="00D91DE9"/>
    <w:rsid w:val="00DB2B6B"/>
    <w:rsid w:val="00E506CF"/>
    <w:rsid w:val="00E674DC"/>
    <w:rsid w:val="00E8406E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Χρήστης των Windows</cp:lastModifiedBy>
  <cp:revision>17</cp:revision>
  <cp:lastPrinted>2018-10-05T09:53:00Z</cp:lastPrinted>
  <dcterms:created xsi:type="dcterms:W3CDTF">2018-10-02T11:30:00Z</dcterms:created>
  <dcterms:modified xsi:type="dcterms:W3CDTF">2018-10-05T16:02:00Z</dcterms:modified>
</cp:coreProperties>
</file>